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06" w:rsidRDefault="002B3306" w:rsidP="002B33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06">
        <w:rPr>
          <w:rFonts w:ascii="Times New Roman" w:hAnsi="Times New Roman" w:cs="Times New Roman"/>
          <w:b/>
          <w:sz w:val="28"/>
          <w:szCs w:val="28"/>
        </w:rPr>
        <w:t>Информация о проведении оптимизационных мероприятий в образовательных организациях г</w:t>
      </w:r>
      <w:proofErr w:type="gramStart"/>
      <w:r w:rsidRPr="002B330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2B3306">
        <w:rPr>
          <w:rFonts w:ascii="Times New Roman" w:hAnsi="Times New Roman" w:cs="Times New Roman"/>
          <w:b/>
          <w:sz w:val="28"/>
          <w:szCs w:val="28"/>
        </w:rPr>
        <w:t>азани, реализующих программу дошкольного образования</w:t>
      </w:r>
    </w:p>
    <w:p w:rsidR="002B3306" w:rsidRPr="002B3306" w:rsidRDefault="002B3306" w:rsidP="002B330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233" w:rsidRPr="00C101CF" w:rsidRDefault="00B86233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 xml:space="preserve">Система образования Республики Татарстан стремительно развивается. Строятся </w:t>
      </w:r>
      <w:r w:rsidR="00FB1DB0" w:rsidRPr="00C101CF">
        <w:rPr>
          <w:rFonts w:ascii="Times New Roman" w:hAnsi="Times New Roman" w:cs="Times New Roman"/>
          <w:sz w:val="28"/>
          <w:szCs w:val="28"/>
        </w:rPr>
        <w:t>учреждения образования, растет профессиональный уровень</w:t>
      </w:r>
      <w:r w:rsidRPr="00C101CF">
        <w:rPr>
          <w:rFonts w:ascii="Times New Roman" w:hAnsi="Times New Roman" w:cs="Times New Roman"/>
          <w:sz w:val="28"/>
          <w:szCs w:val="28"/>
        </w:rPr>
        <w:t xml:space="preserve"> педагогических кадров, апробируются различные варианты организации образовательного процесса</w:t>
      </w:r>
      <w:r w:rsidR="008315DC" w:rsidRPr="00C101CF">
        <w:rPr>
          <w:rFonts w:ascii="Times New Roman" w:hAnsi="Times New Roman" w:cs="Times New Roman"/>
          <w:sz w:val="28"/>
          <w:szCs w:val="28"/>
        </w:rPr>
        <w:t xml:space="preserve"> с целью повышения качества,</w:t>
      </w:r>
      <w:r w:rsidR="00FB1DB0" w:rsidRPr="00C101CF">
        <w:rPr>
          <w:rFonts w:ascii="Times New Roman" w:hAnsi="Times New Roman" w:cs="Times New Roman"/>
          <w:sz w:val="28"/>
          <w:szCs w:val="28"/>
        </w:rPr>
        <w:t xml:space="preserve"> доступности о</w:t>
      </w:r>
      <w:r w:rsidR="008315DC" w:rsidRPr="00C101CF">
        <w:rPr>
          <w:rFonts w:ascii="Times New Roman" w:hAnsi="Times New Roman" w:cs="Times New Roman"/>
          <w:sz w:val="28"/>
          <w:szCs w:val="28"/>
        </w:rPr>
        <w:t>бразования и удовлетворения запроса родителей воспитанников и обучающихся.</w:t>
      </w:r>
    </w:p>
    <w:p w:rsidR="00B06C43" w:rsidRPr="00C101CF" w:rsidRDefault="00FB1DB0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 xml:space="preserve">С 1 </w:t>
      </w:r>
      <w:r w:rsidR="00FA7220">
        <w:rPr>
          <w:rFonts w:ascii="Times New Roman" w:hAnsi="Times New Roman" w:cs="Times New Roman"/>
          <w:sz w:val="28"/>
          <w:szCs w:val="28"/>
        </w:rPr>
        <w:t>февраля</w:t>
      </w:r>
      <w:r w:rsidRPr="00C101CF">
        <w:rPr>
          <w:rFonts w:ascii="Times New Roman" w:hAnsi="Times New Roman" w:cs="Times New Roman"/>
          <w:sz w:val="28"/>
          <w:szCs w:val="28"/>
        </w:rPr>
        <w:t xml:space="preserve"> 2017 года дошкольные учреждения </w:t>
      </w:r>
      <w:r w:rsidR="00FA722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A722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A7220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C101CF">
        <w:rPr>
          <w:rFonts w:ascii="Times New Roman" w:hAnsi="Times New Roman" w:cs="Times New Roman"/>
          <w:sz w:val="28"/>
          <w:szCs w:val="28"/>
        </w:rPr>
        <w:t>Республики Татарстан перейдут на реализацию основной образовательной программы</w:t>
      </w:r>
      <w:r w:rsidR="00FA7220">
        <w:rPr>
          <w:rFonts w:ascii="Times New Roman" w:hAnsi="Times New Roman" w:cs="Times New Roman"/>
          <w:sz w:val="28"/>
          <w:szCs w:val="28"/>
        </w:rPr>
        <w:t xml:space="preserve"> дошкольного образования в 10,5-</w:t>
      </w:r>
      <w:r w:rsidRPr="00C101CF">
        <w:rPr>
          <w:rFonts w:ascii="Times New Roman" w:hAnsi="Times New Roman" w:cs="Times New Roman"/>
          <w:sz w:val="28"/>
          <w:szCs w:val="28"/>
        </w:rPr>
        <w:t xml:space="preserve">часовом режиме. На данный момент в таком временном </w:t>
      </w:r>
      <w:r w:rsidR="00B06C43" w:rsidRPr="00C101CF">
        <w:rPr>
          <w:rFonts w:ascii="Times New Roman" w:hAnsi="Times New Roman" w:cs="Times New Roman"/>
          <w:sz w:val="28"/>
          <w:szCs w:val="28"/>
        </w:rPr>
        <w:t>диапазоне</w:t>
      </w:r>
      <w:r w:rsidRPr="00C101CF">
        <w:rPr>
          <w:rFonts w:ascii="Times New Roman" w:hAnsi="Times New Roman" w:cs="Times New Roman"/>
          <w:sz w:val="28"/>
          <w:szCs w:val="28"/>
        </w:rPr>
        <w:t xml:space="preserve"> уже </w:t>
      </w:r>
      <w:r w:rsidR="00B06C43" w:rsidRPr="00C101CF">
        <w:rPr>
          <w:rFonts w:ascii="Times New Roman" w:hAnsi="Times New Roman" w:cs="Times New Roman"/>
          <w:sz w:val="28"/>
          <w:szCs w:val="28"/>
        </w:rPr>
        <w:t>успешно работает часть</w:t>
      </w:r>
      <w:r w:rsidR="00446415">
        <w:rPr>
          <w:rFonts w:ascii="Times New Roman" w:hAnsi="Times New Roman" w:cs="Times New Roman"/>
          <w:b/>
          <w:sz w:val="28"/>
          <w:szCs w:val="28"/>
        </w:rPr>
        <w:t>70</w:t>
      </w:r>
      <w:r w:rsidR="007017E3" w:rsidRPr="005E678A">
        <w:rPr>
          <w:rFonts w:ascii="Times New Roman" w:hAnsi="Times New Roman" w:cs="Times New Roman"/>
          <w:b/>
          <w:sz w:val="28"/>
          <w:szCs w:val="28"/>
        </w:rPr>
        <w:t xml:space="preserve"> % </w:t>
      </w:r>
      <w:proofErr w:type="spellStart"/>
      <w:r w:rsidR="007017E3" w:rsidRPr="005E678A">
        <w:rPr>
          <w:rFonts w:ascii="Times New Roman" w:hAnsi="Times New Roman" w:cs="Times New Roman"/>
          <w:b/>
          <w:sz w:val="28"/>
          <w:szCs w:val="28"/>
        </w:rPr>
        <w:t>групп</w:t>
      </w:r>
      <w:r w:rsidR="00B06C43" w:rsidRPr="00C101CF">
        <w:rPr>
          <w:rFonts w:ascii="Times New Roman" w:hAnsi="Times New Roman" w:cs="Times New Roman"/>
          <w:sz w:val="28"/>
          <w:szCs w:val="28"/>
        </w:rPr>
        <w:t>детских</w:t>
      </w:r>
      <w:proofErr w:type="spellEnd"/>
      <w:r w:rsidR="00B06C43" w:rsidRPr="00C101CF">
        <w:rPr>
          <w:rFonts w:ascii="Times New Roman" w:hAnsi="Times New Roman" w:cs="Times New Roman"/>
          <w:sz w:val="28"/>
          <w:szCs w:val="28"/>
        </w:rPr>
        <w:t xml:space="preserve"> садов.</w:t>
      </w:r>
    </w:p>
    <w:p w:rsidR="00AB3FD8" w:rsidRPr="00C101CF" w:rsidRDefault="00B06C43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C1E57" w:rsidRPr="00AC1E57">
        <w:rPr>
          <w:rFonts w:ascii="Times New Roman" w:hAnsi="Times New Roman" w:cs="Times New Roman"/>
          <w:sz w:val="28"/>
          <w:szCs w:val="28"/>
        </w:rPr>
        <w:t>длительного времени</w:t>
      </w:r>
      <w:r w:rsidR="00EB5C7C">
        <w:rPr>
          <w:rFonts w:ascii="Times New Roman" w:hAnsi="Times New Roman" w:cs="Times New Roman"/>
          <w:sz w:val="28"/>
          <w:szCs w:val="28"/>
        </w:rPr>
        <w:t xml:space="preserve"> </w:t>
      </w:r>
      <w:r w:rsidRPr="00C101CF">
        <w:rPr>
          <w:rFonts w:ascii="Times New Roman" w:hAnsi="Times New Roman" w:cs="Times New Roman"/>
          <w:sz w:val="28"/>
          <w:szCs w:val="28"/>
        </w:rPr>
        <w:t xml:space="preserve">проводился мониторинг наполняемости </w:t>
      </w:r>
      <w:r w:rsidR="00AC1E57">
        <w:rPr>
          <w:rFonts w:ascii="Times New Roman" w:hAnsi="Times New Roman" w:cs="Times New Roman"/>
          <w:sz w:val="28"/>
          <w:szCs w:val="28"/>
        </w:rPr>
        <w:t xml:space="preserve">групп </w:t>
      </w:r>
      <w:r w:rsidRPr="00C101CF">
        <w:rPr>
          <w:rFonts w:ascii="Times New Roman" w:hAnsi="Times New Roman" w:cs="Times New Roman"/>
          <w:sz w:val="28"/>
          <w:szCs w:val="28"/>
        </w:rPr>
        <w:t>с 12-ти часовым режимом пребывания</w:t>
      </w:r>
      <w:r w:rsidR="008315DC" w:rsidRPr="00C101CF">
        <w:rPr>
          <w:rFonts w:ascii="Times New Roman" w:hAnsi="Times New Roman" w:cs="Times New Roman"/>
          <w:sz w:val="28"/>
          <w:szCs w:val="28"/>
        </w:rPr>
        <w:t xml:space="preserve"> в вечернее время</w:t>
      </w:r>
      <w:r w:rsidRPr="00C101CF">
        <w:rPr>
          <w:rFonts w:ascii="Times New Roman" w:hAnsi="Times New Roman" w:cs="Times New Roman"/>
          <w:sz w:val="28"/>
          <w:szCs w:val="28"/>
        </w:rPr>
        <w:t>, по результатам которого, было  выявлено, что значительная часть</w:t>
      </w:r>
      <w:r w:rsidR="00EB5C7C">
        <w:rPr>
          <w:rFonts w:ascii="Times New Roman" w:hAnsi="Times New Roman" w:cs="Times New Roman"/>
          <w:sz w:val="28"/>
          <w:szCs w:val="28"/>
        </w:rPr>
        <w:t xml:space="preserve"> </w:t>
      </w:r>
      <w:r w:rsidRPr="00283B75">
        <w:rPr>
          <w:rFonts w:ascii="Times New Roman" w:hAnsi="Times New Roman" w:cs="Times New Roman"/>
          <w:sz w:val="28"/>
          <w:szCs w:val="28"/>
        </w:rPr>
        <w:t>воспитанников</w:t>
      </w:r>
      <w:r w:rsidRPr="00C101CF">
        <w:rPr>
          <w:rFonts w:ascii="Times New Roman" w:hAnsi="Times New Roman" w:cs="Times New Roman"/>
          <w:sz w:val="28"/>
          <w:szCs w:val="28"/>
        </w:rPr>
        <w:t xml:space="preserve"> лишена возможности осваивать основную образовательную программу дошкольного образов</w:t>
      </w:r>
      <w:r w:rsidR="00AB3FD8" w:rsidRPr="00C101CF">
        <w:rPr>
          <w:rFonts w:ascii="Times New Roman" w:hAnsi="Times New Roman" w:cs="Times New Roman"/>
          <w:sz w:val="28"/>
          <w:szCs w:val="28"/>
        </w:rPr>
        <w:t>ания в полной мере из-за того, что ребенка забирают раньше времени окончания оказания образовательной услуги.  Многие дошкольники посещают спортивные секции, подготовку к школе, детские художественные и музыкальные школы и студии, что, несомненно</w:t>
      </w:r>
      <w:r w:rsidR="00A87396" w:rsidRPr="00C101CF">
        <w:rPr>
          <w:rFonts w:ascii="Times New Roman" w:hAnsi="Times New Roman" w:cs="Times New Roman"/>
          <w:sz w:val="28"/>
          <w:szCs w:val="28"/>
        </w:rPr>
        <w:t>, является</w:t>
      </w:r>
      <w:r w:rsidR="00AB3FD8" w:rsidRPr="00C101CF">
        <w:rPr>
          <w:rFonts w:ascii="Times New Roman" w:hAnsi="Times New Roman" w:cs="Times New Roman"/>
          <w:sz w:val="28"/>
          <w:szCs w:val="28"/>
        </w:rPr>
        <w:t xml:space="preserve"> достижение</w:t>
      </w:r>
      <w:r w:rsidR="00A87396" w:rsidRPr="00C101CF">
        <w:rPr>
          <w:rFonts w:ascii="Times New Roman" w:hAnsi="Times New Roman" w:cs="Times New Roman"/>
          <w:sz w:val="28"/>
          <w:szCs w:val="28"/>
        </w:rPr>
        <w:t>м</w:t>
      </w:r>
      <w:r w:rsidR="00726317" w:rsidRPr="00C101CF">
        <w:rPr>
          <w:rFonts w:ascii="Times New Roman" w:hAnsi="Times New Roman" w:cs="Times New Roman"/>
          <w:sz w:val="28"/>
          <w:szCs w:val="28"/>
        </w:rPr>
        <w:t xml:space="preserve"> новой образовательной политики. О</w:t>
      </w:r>
      <w:r w:rsidR="00AB3FD8" w:rsidRPr="00C101CF">
        <w:rPr>
          <w:rFonts w:ascii="Times New Roman" w:hAnsi="Times New Roman" w:cs="Times New Roman"/>
          <w:sz w:val="28"/>
          <w:szCs w:val="28"/>
        </w:rPr>
        <w:t>днако, важность дошкольного образования, как первой ступени общего образования отражается в Федеральном Законе «Об образовании», и замещение его дополнительным не отвечает интересам воспитанников ДОУ.</w:t>
      </w:r>
    </w:p>
    <w:p w:rsidR="00FB1DB0" w:rsidRPr="00C101CF" w:rsidRDefault="00AB3FD8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 xml:space="preserve"> Реализация основной образовательной программы</w:t>
      </w:r>
      <w:r w:rsidR="00B85816">
        <w:rPr>
          <w:rFonts w:ascii="Times New Roman" w:hAnsi="Times New Roman" w:cs="Times New Roman"/>
          <w:sz w:val="28"/>
          <w:szCs w:val="28"/>
        </w:rPr>
        <w:t xml:space="preserve"> дошкольного образования в 10,5-</w:t>
      </w:r>
      <w:r w:rsidRPr="00C101CF">
        <w:rPr>
          <w:rFonts w:ascii="Times New Roman" w:hAnsi="Times New Roman" w:cs="Times New Roman"/>
          <w:sz w:val="28"/>
          <w:szCs w:val="28"/>
        </w:rPr>
        <w:t xml:space="preserve">часовом режиме при пятидневной рабочей неделе позволит воспитанникам осваивать как </w:t>
      </w:r>
      <w:r w:rsidR="00A578FE" w:rsidRPr="00C101CF">
        <w:rPr>
          <w:rFonts w:ascii="Times New Roman" w:hAnsi="Times New Roman" w:cs="Times New Roman"/>
          <w:sz w:val="28"/>
          <w:szCs w:val="28"/>
        </w:rPr>
        <w:t>образовательную программу ДОУ, так и посещать в вечернее время кружки и секции по интересам и склонностям.</w:t>
      </w:r>
    </w:p>
    <w:p w:rsidR="001740C0" w:rsidRPr="00C101CF" w:rsidRDefault="00726317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>Вместе с тем</w:t>
      </w:r>
      <w:r w:rsidR="00B85816">
        <w:rPr>
          <w:rFonts w:ascii="Times New Roman" w:hAnsi="Times New Roman" w:cs="Times New Roman"/>
          <w:sz w:val="28"/>
          <w:szCs w:val="28"/>
        </w:rPr>
        <w:t xml:space="preserve"> переход на 10,5-</w:t>
      </w:r>
      <w:r w:rsidR="00A578FE" w:rsidRPr="00C101CF">
        <w:rPr>
          <w:rFonts w:ascii="Times New Roman" w:hAnsi="Times New Roman" w:cs="Times New Roman"/>
          <w:sz w:val="28"/>
          <w:szCs w:val="28"/>
        </w:rPr>
        <w:t xml:space="preserve">часовой </w:t>
      </w:r>
      <w:r w:rsidR="00BC668A" w:rsidRPr="00C101CF">
        <w:rPr>
          <w:rFonts w:ascii="Times New Roman" w:hAnsi="Times New Roman" w:cs="Times New Roman"/>
          <w:sz w:val="28"/>
          <w:szCs w:val="28"/>
        </w:rPr>
        <w:t xml:space="preserve">режим работы позволит снизить финансовую нагрузку на значительную часть родителей воспитанников. Если раньше, все родители оплачивали 12-ти часовое пребывание ребенка в детском </w:t>
      </w:r>
      <w:r w:rsidR="00BC668A" w:rsidRPr="00C101CF">
        <w:rPr>
          <w:rFonts w:ascii="Times New Roman" w:hAnsi="Times New Roman" w:cs="Times New Roman"/>
          <w:sz w:val="28"/>
          <w:szCs w:val="28"/>
        </w:rPr>
        <w:lastRenderedPageBreak/>
        <w:t>саду, то теперь доплачивать за присмотр и уход за дошкольником в течение 1,5 часов после окончания времени реализации образовательной программы будут только те родители, которые имеют в этом потребность. Общая сумма оплаты за детский сад д</w:t>
      </w:r>
      <w:r w:rsidR="001740C0" w:rsidRPr="00C101CF">
        <w:rPr>
          <w:rFonts w:ascii="Times New Roman" w:hAnsi="Times New Roman" w:cs="Times New Roman"/>
          <w:sz w:val="28"/>
          <w:szCs w:val="28"/>
        </w:rPr>
        <w:t>ля них существенно не изменится, новой будет лишь форма оплаты – основная квитанция за детский сад и дополнительная квитанция за присмотр и уход в вечернее время.</w:t>
      </w:r>
    </w:p>
    <w:p w:rsidR="008229D1" w:rsidRPr="00C101CF" w:rsidRDefault="00BC668A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 xml:space="preserve"> Остальные родители будут иметь возможность не платить за «</w:t>
      </w:r>
      <w:r w:rsidR="00B12434" w:rsidRPr="00C101CF">
        <w:rPr>
          <w:rFonts w:ascii="Times New Roman" w:hAnsi="Times New Roman" w:cs="Times New Roman"/>
          <w:sz w:val="28"/>
          <w:szCs w:val="28"/>
        </w:rPr>
        <w:t>лишние</w:t>
      </w:r>
      <w:r w:rsidRPr="00C101CF">
        <w:rPr>
          <w:rFonts w:ascii="Times New Roman" w:hAnsi="Times New Roman" w:cs="Times New Roman"/>
          <w:sz w:val="28"/>
          <w:szCs w:val="28"/>
        </w:rPr>
        <w:t xml:space="preserve">» для их ребенка часы! </w:t>
      </w:r>
    </w:p>
    <w:p w:rsidR="00494DE4" w:rsidRPr="00C101CF" w:rsidRDefault="00494DE4" w:rsidP="00432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 xml:space="preserve">Рекомендуемая </w:t>
      </w:r>
      <w:r>
        <w:rPr>
          <w:rFonts w:ascii="Times New Roman" w:hAnsi="Times New Roman" w:cs="Times New Roman"/>
          <w:sz w:val="28"/>
          <w:szCs w:val="28"/>
        </w:rPr>
        <w:t>УО</w:t>
      </w:r>
      <w:r w:rsidRPr="00C101CF">
        <w:rPr>
          <w:rFonts w:ascii="Times New Roman" w:hAnsi="Times New Roman" w:cs="Times New Roman"/>
          <w:sz w:val="28"/>
          <w:szCs w:val="28"/>
        </w:rPr>
        <w:t xml:space="preserve"> ИКМО г</w:t>
      </w:r>
      <w:proofErr w:type="gramStart"/>
      <w:r w:rsidRPr="00C101C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01CF">
        <w:rPr>
          <w:rFonts w:ascii="Times New Roman" w:hAnsi="Times New Roman" w:cs="Times New Roman"/>
          <w:sz w:val="28"/>
          <w:szCs w:val="28"/>
        </w:rPr>
        <w:t xml:space="preserve">азани стоимость услуги по присмотру и уходу за детьми в детском саду в вечернее время (1,5 часа) с 1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C101CF">
        <w:rPr>
          <w:rFonts w:ascii="Times New Roman" w:hAnsi="Times New Roman" w:cs="Times New Roman"/>
          <w:sz w:val="28"/>
          <w:szCs w:val="28"/>
        </w:rPr>
        <w:t xml:space="preserve"> 2017 года составит </w:t>
      </w:r>
      <w:r>
        <w:rPr>
          <w:rFonts w:ascii="Times New Roman" w:hAnsi="Times New Roman" w:cs="Times New Roman"/>
          <w:sz w:val="28"/>
          <w:szCs w:val="28"/>
        </w:rPr>
        <w:t xml:space="preserve">в среднем </w:t>
      </w:r>
      <w:r w:rsidRPr="00C101CF">
        <w:rPr>
          <w:rFonts w:ascii="Times New Roman" w:hAnsi="Times New Roman" w:cs="Times New Roman"/>
          <w:sz w:val="28"/>
          <w:szCs w:val="28"/>
        </w:rPr>
        <w:t>300 рублей за одного воспитанника</w:t>
      </w:r>
      <w:r w:rsidR="000A4156">
        <w:rPr>
          <w:rFonts w:ascii="Times New Roman" w:hAnsi="Times New Roman" w:cs="Times New Roman"/>
          <w:sz w:val="28"/>
          <w:szCs w:val="28"/>
        </w:rPr>
        <w:t xml:space="preserve"> в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E00" w:rsidRPr="00C101CF" w:rsidRDefault="00B12434" w:rsidP="00432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1CF">
        <w:rPr>
          <w:rFonts w:ascii="Times New Roman" w:hAnsi="Times New Roman" w:cs="Times New Roman"/>
          <w:sz w:val="28"/>
          <w:szCs w:val="28"/>
        </w:rPr>
        <w:t>Не</w:t>
      </w:r>
      <w:r w:rsidR="0095334F" w:rsidRPr="00C101CF">
        <w:rPr>
          <w:rFonts w:ascii="Times New Roman" w:hAnsi="Times New Roman" w:cs="Times New Roman"/>
          <w:sz w:val="28"/>
          <w:szCs w:val="28"/>
        </w:rPr>
        <w:t xml:space="preserve">маловажным следует считать и тот факт, что режим питания </w:t>
      </w:r>
      <w:r w:rsidRPr="00C101CF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95334F" w:rsidRPr="00C101CF">
        <w:rPr>
          <w:rFonts w:ascii="Times New Roman" w:hAnsi="Times New Roman" w:cs="Times New Roman"/>
          <w:sz w:val="28"/>
          <w:szCs w:val="28"/>
        </w:rPr>
        <w:t>при переходе на 10,5 часовой график удалось сохранить в полном объеме</w:t>
      </w:r>
      <w:r w:rsidRPr="00C101CF">
        <w:rPr>
          <w:rFonts w:ascii="Times New Roman" w:hAnsi="Times New Roman" w:cs="Times New Roman"/>
          <w:sz w:val="28"/>
          <w:szCs w:val="28"/>
        </w:rPr>
        <w:t>. Дети будут продолжать питаться 5 раз в день по десятидневному сбалансированному меню, рекомендованному Департаментом продовольствия и социального питания.</w:t>
      </w:r>
    </w:p>
    <w:p w:rsidR="00A34CC3" w:rsidRPr="00C101CF" w:rsidRDefault="00A34CC3" w:rsidP="00C101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1591" w:rsidRDefault="005F1591" w:rsidP="005F1591">
      <w:pPr>
        <w:tabs>
          <w:tab w:val="left" w:pos="4226"/>
          <w:tab w:val="left" w:pos="5536"/>
        </w:tabs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F1591" w:rsidSect="005F159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B09"/>
    <w:multiLevelType w:val="hybridMultilevel"/>
    <w:tmpl w:val="FE7C745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34126466"/>
    <w:multiLevelType w:val="hybridMultilevel"/>
    <w:tmpl w:val="D0CC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33"/>
    <w:rsid w:val="000163A9"/>
    <w:rsid w:val="000928CF"/>
    <w:rsid w:val="00094E9C"/>
    <w:rsid w:val="000A4156"/>
    <w:rsid w:val="000B5717"/>
    <w:rsid w:val="00130499"/>
    <w:rsid w:val="0015553D"/>
    <w:rsid w:val="001740C0"/>
    <w:rsid w:val="0027126B"/>
    <w:rsid w:val="00283B75"/>
    <w:rsid w:val="00290E00"/>
    <w:rsid w:val="002A345D"/>
    <w:rsid w:val="002B3152"/>
    <w:rsid w:val="002B3306"/>
    <w:rsid w:val="002D08EC"/>
    <w:rsid w:val="004253F9"/>
    <w:rsid w:val="00432623"/>
    <w:rsid w:val="00434641"/>
    <w:rsid w:val="00446415"/>
    <w:rsid w:val="00447C28"/>
    <w:rsid w:val="00494DE4"/>
    <w:rsid w:val="004A2A3D"/>
    <w:rsid w:val="004E6373"/>
    <w:rsid w:val="005E678A"/>
    <w:rsid w:val="005F1591"/>
    <w:rsid w:val="007017E3"/>
    <w:rsid w:val="0072343F"/>
    <w:rsid w:val="00726317"/>
    <w:rsid w:val="0074135E"/>
    <w:rsid w:val="007E1233"/>
    <w:rsid w:val="008229D1"/>
    <w:rsid w:val="008315DC"/>
    <w:rsid w:val="008D7B89"/>
    <w:rsid w:val="008E6ECA"/>
    <w:rsid w:val="0095334F"/>
    <w:rsid w:val="00954093"/>
    <w:rsid w:val="009C22E9"/>
    <w:rsid w:val="00A34CC3"/>
    <w:rsid w:val="00A535EF"/>
    <w:rsid w:val="00A578FE"/>
    <w:rsid w:val="00A87396"/>
    <w:rsid w:val="00AB3FD8"/>
    <w:rsid w:val="00AC1E57"/>
    <w:rsid w:val="00B06C43"/>
    <w:rsid w:val="00B12434"/>
    <w:rsid w:val="00B27638"/>
    <w:rsid w:val="00B531CA"/>
    <w:rsid w:val="00B85816"/>
    <w:rsid w:val="00B86233"/>
    <w:rsid w:val="00B9500C"/>
    <w:rsid w:val="00BC668A"/>
    <w:rsid w:val="00C101CF"/>
    <w:rsid w:val="00CC2BC5"/>
    <w:rsid w:val="00E14B9F"/>
    <w:rsid w:val="00E47A2C"/>
    <w:rsid w:val="00E662AD"/>
    <w:rsid w:val="00EB5C7C"/>
    <w:rsid w:val="00F3175C"/>
    <w:rsid w:val="00FA7220"/>
    <w:rsid w:val="00FB1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29D1"/>
    <w:pPr>
      <w:ind w:left="720"/>
      <w:contextualSpacing/>
    </w:pPr>
  </w:style>
  <w:style w:type="character" w:customStyle="1" w:styleId="apple-converted-space">
    <w:name w:val="apple-converted-space"/>
    <w:basedOn w:val="a0"/>
    <w:rsid w:val="007E1233"/>
  </w:style>
  <w:style w:type="paragraph" w:styleId="a5">
    <w:name w:val="Balloon Text"/>
    <w:basedOn w:val="a"/>
    <w:link w:val="a6"/>
    <w:uiPriority w:val="99"/>
    <w:semiHidden/>
    <w:unhideWhenUsed/>
    <w:rsid w:val="00283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ученик</cp:lastModifiedBy>
  <cp:revision>4</cp:revision>
  <cp:lastPrinted>2016-12-01T09:14:00Z</cp:lastPrinted>
  <dcterms:created xsi:type="dcterms:W3CDTF">2016-12-02T15:32:00Z</dcterms:created>
  <dcterms:modified xsi:type="dcterms:W3CDTF">2016-12-02T16:28:00Z</dcterms:modified>
</cp:coreProperties>
</file>